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426" w:rsidRPr="00274B81" w:rsidRDefault="0074562E" w:rsidP="00B0242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lang w:eastAsia="ru-RU"/>
        </w:rPr>
      </w:pPr>
      <w:r w:rsidRPr="00474044">
        <w:rPr>
          <w:rFonts w:eastAsia="Times New Roman"/>
          <w:b/>
          <w:bCs/>
          <w:sz w:val="24"/>
          <w:lang w:eastAsia="ru-RU"/>
        </w:rPr>
        <w:t xml:space="preserve">       </w:t>
      </w:r>
    </w:p>
    <w:p w:rsidR="00274B81" w:rsidRPr="00274B81" w:rsidRDefault="00274B81" w:rsidP="00274B81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B81">
        <w:rPr>
          <w:rFonts w:ascii="Times New Roman" w:hAnsi="Times New Roman" w:cs="Times New Roman"/>
          <w:sz w:val="28"/>
          <w:szCs w:val="28"/>
        </w:rPr>
        <w:t>Аналитическая записка</w:t>
      </w:r>
    </w:p>
    <w:p w:rsidR="00274B81" w:rsidRPr="00274B81" w:rsidRDefault="00274B81" w:rsidP="00274B81">
      <w:pPr>
        <w:jc w:val="center"/>
        <w:rPr>
          <w:rFonts w:ascii="Times New Roman" w:hAnsi="Times New Roman" w:cs="Times New Roman"/>
          <w:sz w:val="28"/>
          <w:szCs w:val="28"/>
        </w:rPr>
      </w:pPr>
      <w:r w:rsidRPr="00274B81">
        <w:rPr>
          <w:rFonts w:ascii="Times New Roman" w:hAnsi="Times New Roman" w:cs="Times New Roman"/>
          <w:sz w:val="28"/>
          <w:szCs w:val="28"/>
        </w:rPr>
        <w:t xml:space="preserve"> по результатам анкетирования родителей   муниципального бюджетного дошкольного образовательного учреждение «Детский сад № 263 общеразвивающего вида с приоритетным осуществлением деятельности по социально-личностному направлению развития детей»</w:t>
      </w:r>
    </w:p>
    <w:p w:rsidR="00B02426" w:rsidRPr="00274B81" w:rsidRDefault="00274B81" w:rsidP="00B02426">
      <w:pPr>
        <w:spacing w:after="0" w:line="240" w:lineRule="auto"/>
        <w:jc w:val="center"/>
        <w:rPr>
          <w:rFonts w:ascii="Times New Roman" w:hAnsi="Times New Roman" w:cs="Times New Roman"/>
          <w:color w:val="3366FF"/>
          <w:sz w:val="28"/>
          <w:szCs w:val="28"/>
        </w:rPr>
      </w:pPr>
      <w:r w:rsidRPr="00B0242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74562E" w:rsidRPr="0027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B02426" w:rsidRPr="0027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Выявление удовлетворенности</w:t>
      </w:r>
      <w:r w:rsidR="0074562E" w:rsidRPr="0027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родител</w:t>
      </w:r>
      <w:r w:rsidR="00B02426" w:rsidRPr="0027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ей работой воспитателей МБДОУ № </w:t>
      </w:r>
      <w:r w:rsidRPr="0027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263»</w:t>
      </w:r>
      <w:r w:rsidR="00B02426" w:rsidRPr="00274B8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74562E" w:rsidRPr="00B02426" w:rsidRDefault="0074562E" w:rsidP="0074562E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74562E" w:rsidRPr="00B02426" w:rsidRDefault="0074562E" w:rsidP="007456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B02426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 предлагается прочитать утверждения и оценить степень</w:t>
      </w:r>
    </w:p>
    <w:p w:rsidR="0074562E" w:rsidRPr="00B02426" w:rsidRDefault="0074562E" w:rsidP="00745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024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согласия с ними по следующей шкале: </w:t>
      </w:r>
      <w:r w:rsidRPr="00B024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«Да» «Нет» «Трудно сказать»</w:t>
      </w:r>
    </w:p>
    <w:p w:rsidR="00474044" w:rsidRPr="00B02426" w:rsidRDefault="00474044" w:rsidP="007456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74044" w:rsidRPr="00B02426" w:rsidRDefault="00474044" w:rsidP="0074562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W w:w="9498" w:type="dxa"/>
        <w:tblInd w:w="-39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5812"/>
        <w:gridCol w:w="992"/>
        <w:gridCol w:w="992"/>
        <w:gridCol w:w="1134"/>
      </w:tblGrid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вопроса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«Да»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«Нет»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«Трудно сказать»</w:t>
            </w: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 довольны качеством образования и развития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вашего ребенка в детском саду.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8C246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Уверены ли Вы в уходе и хорошем отношении к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вашему ребенку со стороны персонала.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8C246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Устраивает ли Вас содержание, режим и другие </w:t>
            </w:r>
          </w:p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условия предоставления образовательных, </w:t>
            </w:r>
          </w:p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оздоровительных, консультативных и других услуг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родителям и детям.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8C246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Испытываете ли Вы чувство благодарности к </w:t>
            </w:r>
          </w:p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образовательной и консультативной деятельности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педагогов и специалистов.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AC2767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AC2767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Есть ли у Вас причины для критики качества работы ДОУ.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B0242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B0242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AC2767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Вам предоставляется право быть на занятиях и других режимных моментах, видеть вашего ребенка в разных видах деятельности.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Достаточно ли Вам информации от педагогов о ходе и результатах развития вашего ребенка.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5%</w:t>
            </w: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Является ли детский сад для Вас источником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поддержки педагогической компетентности.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Находит ли отклик и понимание у педагогов и </w:t>
            </w:r>
          </w:p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воспитателей Ваши педагогические интересы,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пожелания, родительские чувства.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Можно ли назвать Ваши взаимоотношения с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педагогами «партнерскими».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474044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Привлекают ли Вас к совместной деятельности с </w:t>
            </w:r>
          </w:p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детьми, другими родителями, воспитателями.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474044" w:rsidP="00474044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Вам нравится предметно-развивающая среда в группе.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 удовлетворены работой персонала детского сада?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223C1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  <w:r w:rsidR="0074562E" w:rsidRPr="00B024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02426" w:rsidRPr="00B02426" w:rsidTr="005B2B01">
        <w:tc>
          <w:tcPr>
            <w:tcW w:w="63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B02426" w:rsidRPr="00B02426" w:rsidRDefault="00B02426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B02426" w:rsidRPr="00B02426" w:rsidRDefault="00B0242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97 %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B02426" w:rsidRPr="00B02426" w:rsidRDefault="00B0242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1 %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B02426" w:rsidRPr="00B02426" w:rsidRDefault="00B02426" w:rsidP="00B84E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024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2 %</w:t>
            </w:r>
          </w:p>
        </w:tc>
      </w:tr>
      <w:tr w:rsidR="0074562E" w:rsidRPr="00B02426" w:rsidTr="00B02426"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32" w:type="dxa"/>
              <w:left w:w="32" w:type="dxa"/>
              <w:bottom w:w="32" w:type="dxa"/>
              <w:right w:w="32" w:type="dxa"/>
            </w:tcMar>
            <w:hideMark/>
          </w:tcPr>
          <w:p w:rsidR="0074562E" w:rsidRPr="00B02426" w:rsidRDefault="0074562E" w:rsidP="00B84EEF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444444"/>
                <w:sz w:val="24"/>
                <w:szCs w:val="24"/>
                <w:lang w:eastAsia="ru-RU"/>
              </w:rPr>
            </w:pPr>
          </w:p>
        </w:tc>
      </w:tr>
    </w:tbl>
    <w:p w:rsidR="00474044" w:rsidRPr="00B02426" w:rsidRDefault="00474044" w:rsidP="0074562E">
      <w:pPr>
        <w:pStyle w:val="c3"/>
        <w:shd w:val="clear" w:color="auto" w:fill="FFFFFF"/>
        <w:spacing w:before="0" w:beforeAutospacing="0" w:after="0" w:afterAutospacing="0" w:line="270" w:lineRule="atLeast"/>
        <w:jc w:val="center"/>
        <w:rPr>
          <w:rStyle w:val="c10"/>
          <w:b/>
          <w:bCs/>
          <w:color w:val="262626" w:themeColor="text1" w:themeTint="D9"/>
          <w:sz w:val="28"/>
          <w:szCs w:val="28"/>
        </w:rPr>
      </w:pPr>
    </w:p>
    <w:p w:rsidR="00B02426" w:rsidRPr="00B02426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rStyle w:val="c10"/>
          <w:b/>
          <w:bCs/>
          <w:color w:val="262626" w:themeColor="text1" w:themeTint="D9"/>
          <w:sz w:val="28"/>
          <w:szCs w:val="28"/>
        </w:rPr>
        <w:t xml:space="preserve">         </w:t>
      </w:r>
      <w:r w:rsidR="0074562E" w:rsidRPr="00B02426">
        <w:rPr>
          <w:rStyle w:val="c10"/>
          <w:b/>
          <w:bCs/>
          <w:color w:val="262626" w:themeColor="text1" w:themeTint="D9"/>
          <w:sz w:val="28"/>
          <w:szCs w:val="28"/>
        </w:rPr>
        <w:t xml:space="preserve"> </w:t>
      </w:r>
      <w:r w:rsidR="0074562E" w:rsidRPr="00B02426">
        <w:rPr>
          <w:color w:val="262626" w:themeColor="text1" w:themeTint="D9"/>
          <w:sz w:val="28"/>
          <w:szCs w:val="28"/>
        </w:rPr>
        <w:t>В</w:t>
      </w:r>
      <w:r w:rsidR="00474044" w:rsidRPr="00B02426">
        <w:rPr>
          <w:color w:val="262626" w:themeColor="text1" w:themeTint="D9"/>
          <w:sz w:val="28"/>
          <w:szCs w:val="28"/>
        </w:rPr>
        <w:t xml:space="preserve"> </w:t>
      </w:r>
      <w:r w:rsidR="008C246E" w:rsidRPr="00B02426">
        <w:rPr>
          <w:color w:val="262626" w:themeColor="text1" w:themeTint="D9"/>
          <w:sz w:val="28"/>
          <w:szCs w:val="28"/>
        </w:rPr>
        <w:t>анкетировании приняло участие 92</w:t>
      </w:r>
      <w:r w:rsidR="00B02426" w:rsidRPr="00B02426">
        <w:rPr>
          <w:color w:val="262626" w:themeColor="text1" w:themeTint="D9"/>
          <w:sz w:val="28"/>
          <w:szCs w:val="28"/>
        </w:rPr>
        <w:t>% родителей, дети</w:t>
      </w:r>
      <w:r w:rsidR="003208C8">
        <w:rPr>
          <w:color w:val="262626" w:themeColor="text1" w:themeTint="D9"/>
          <w:sz w:val="28"/>
          <w:szCs w:val="28"/>
        </w:rPr>
        <w:t xml:space="preserve"> которых</w:t>
      </w:r>
      <w:r w:rsidR="00B02426" w:rsidRPr="00B02426">
        <w:rPr>
          <w:color w:val="262626" w:themeColor="text1" w:themeTint="D9"/>
          <w:sz w:val="28"/>
          <w:szCs w:val="28"/>
        </w:rPr>
        <w:t>, поспешающих</w:t>
      </w:r>
      <w:r>
        <w:rPr>
          <w:color w:val="262626" w:themeColor="text1" w:themeTint="D9"/>
          <w:sz w:val="28"/>
          <w:szCs w:val="28"/>
        </w:rPr>
        <w:t xml:space="preserve"> МБДОУ №</w:t>
      </w:r>
      <w:r w:rsidR="00B02426" w:rsidRPr="00B02426">
        <w:rPr>
          <w:color w:val="262626" w:themeColor="text1" w:themeTint="D9"/>
          <w:sz w:val="28"/>
          <w:szCs w:val="28"/>
        </w:rPr>
        <w:t>263</w:t>
      </w:r>
    </w:p>
    <w:p w:rsidR="003208C8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</w:t>
      </w:r>
      <w:r w:rsidR="0074562E" w:rsidRPr="00B02426">
        <w:rPr>
          <w:color w:val="262626" w:themeColor="text1" w:themeTint="D9"/>
          <w:sz w:val="28"/>
          <w:szCs w:val="28"/>
        </w:rPr>
        <w:t xml:space="preserve">Проанализировав анкеты было выявлено, что родители </w:t>
      </w:r>
      <w:r w:rsidR="003208C8">
        <w:rPr>
          <w:iCs/>
          <w:color w:val="262626" w:themeColor="text1" w:themeTint="D9"/>
          <w:sz w:val="28"/>
          <w:szCs w:val="28"/>
        </w:rPr>
        <w:t>удовлетворены</w:t>
      </w:r>
      <w:r w:rsidR="008C246E" w:rsidRPr="00B02426">
        <w:rPr>
          <w:iCs/>
          <w:color w:val="262626" w:themeColor="text1" w:themeTint="D9"/>
          <w:sz w:val="28"/>
          <w:szCs w:val="28"/>
        </w:rPr>
        <w:t xml:space="preserve"> качеством образования и развития детей в детском саду. </w:t>
      </w:r>
      <w:r w:rsidR="008C246E" w:rsidRPr="00B02426">
        <w:rPr>
          <w:color w:val="262626" w:themeColor="text1" w:themeTint="D9"/>
          <w:sz w:val="28"/>
          <w:szCs w:val="28"/>
        </w:rPr>
        <w:t xml:space="preserve"> </w:t>
      </w:r>
    </w:p>
    <w:p w:rsidR="0030569B" w:rsidRPr="003208C8" w:rsidRDefault="008C246E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B02426">
        <w:rPr>
          <w:color w:val="262626" w:themeColor="text1" w:themeTint="D9"/>
          <w:sz w:val="28"/>
          <w:szCs w:val="28"/>
        </w:rPr>
        <w:t>Удовлетворенность составила 100</w:t>
      </w:r>
      <w:r w:rsidR="0074562E" w:rsidRPr="00B02426">
        <w:rPr>
          <w:color w:val="262626" w:themeColor="text1" w:themeTint="D9"/>
          <w:sz w:val="28"/>
          <w:szCs w:val="28"/>
        </w:rPr>
        <w:t>%.</w:t>
      </w:r>
      <w:r w:rsidRPr="00B02426">
        <w:rPr>
          <w:iCs/>
          <w:color w:val="262626" w:themeColor="text1" w:themeTint="D9"/>
          <w:sz w:val="28"/>
          <w:szCs w:val="28"/>
        </w:rPr>
        <w:t xml:space="preserve"> </w:t>
      </w:r>
    </w:p>
    <w:p w:rsidR="003208C8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iCs/>
          <w:color w:val="262626" w:themeColor="text1" w:themeTint="D9"/>
          <w:sz w:val="28"/>
          <w:szCs w:val="28"/>
        </w:rPr>
        <w:t xml:space="preserve">         </w:t>
      </w:r>
      <w:r w:rsidR="008C246E" w:rsidRPr="00B02426">
        <w:rPr>
          <w:color w:val="262626" w:themeColor="text1" w:themeTint="D9"/>
          <w:sz w:val="28"/>
          <w:szCs w:val="28"/>
        </w:rPr>
        <w:t xml:space="preserve">Выявлено, что родители </w:t>
      </w:r>
      <w:r w:rsidR="003208C8" w:rsidRPr="00B02426">
        <w:rPr>
          <w:color w:val="262626" w:themeColor="text1" w:themeTint="D9"/>
          <w:sz w:val="28"/>
          <w:szCs w:val="28"/>
        </w:rPr>
        <w:t>уверены в</w:t>
      </w:r>
      <w:r w:rsidR="008C246E" w:rsidRPr="00B02426">
        <w:rPr>
          <w:color w:val="262626" w:themeColor="text1" w:themeTint="D9"/>
          <w:sz w:val="28"/>
          <w:szCs w:val="28"/>
        </w:rPr>
        <w:t xml:space="preserve"> уходе и хорошем отношении к своему ребенку со стороны персонала. </w:t>
      </w:r>
    </w:p>
    <w:p w:rsidR="0030569B" w:rsidRDefault="008C246E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B02426">
        <w:rPr>
          <w:color w:val="262626" w:themeColor="text1" w:themeTint="D9"/>
          <w:sz w:val="28"/>
          <w:szCs w:val="28"/>
        </w:rPr>
        <w:t>У</w:t>
      </w:r>
      <w:r w:rsidR="00AC2767" w:rsidRPr="00B02426">
        <w:rPr>
          <w:color w:val="262626" w:themeColor="text1" w:themeTint="D9"/>
          <w:sz w:val="28"/>
          <w:szCs w:val="28"/>
        </w:rPr>
        <w:t>довлетворе</w:t>
      </w:r>
      <w:r w:rsidRPr="00B02426">
        <w:rPr>
          <w:color w:val="262626" w:themeColor="text1" w:themeTint="D9"/>
          <w:sz w:val="28"/>
          <w:szCs w:val="28"/>
        </w:rPr>
        <w:t>нность составила 100</w:t>
      </w:r>
      <w:r w:rsidR="0074562E" w:rsidRPr="00B02426">
        <w:rPr>
          <w:color w:val="262626" w:themeColor="text1" w:themeTint="D9"/>
          <w:sz w:val="28"/>
          <w:szCs w:val="28"/>
        </w:rPr>
        <w:t>%.</w:t>
      </w:r>
    </w:p>
    <w:p w:rsidR="0030569B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</w:t>
      </w:r>
      <w:r w:rsidR="0074562E" w:rsidRPr="00B02426">
        <w:rPr>
          <w:color w:val="262626" w:themeColor="text1" w:themeTint="D9"/>
          <w:sz w:val="28"/>
          <w:szCs w:val="28"/>
        </w:rPr>
        <w:t>Воспитатели ежедневно обсуждают с р</w:t>
      </w:r>
      <w:r w:rsidR="008C246E" w:rsidRPr="00B02426">
        <w:rPr>
          <w:color w:val="262626" w:themeColor="text1" w:themeTint="D9"/>
          <w:sz w:val="28"/>
          <w:szCs w:val="28"/>
        </w:rPr>
        <w:t>одителями различные вопросы, ка</w:t>
      </w:r>
      <w:r w:rsidR="0074562E" w:rsidRPr="00B02426">
        <w:rPr>
          <w:color w:val="262626" w:themeColor="text1" w:themeTint="D9"/>
          <w:sz w:val="28"/>
          <w:szCs w:val="28"/>
        </w:rPr>
        <w:t>сающиеся жизни ребенка в детском саду</w:t>
      </w:r>
      <w:r w:rsidR="008C246E" w:rsidRPr="00B02426">
        <w:rPr>
          <w:color w:val="262626" w:themeColor="text1" w:themeTint="D9"/>
          <w:sz w:val="28"/>
          <w:szCs w:val="28"/>
        </w:rPr>
        <w:t>.</w:t>
      </w:r>
      <w:r w:rsidR="0074562E" w:rsidRPr="00B02426">
        <w:rPr>
          <w:color w:val="262626" w:themeColor="text1" w:themeTint="D9"/>
          <w:sz w:val="28"/>
          <w:szCs w:val="28"/>
        </w:rPr>
        <w:t xml:space="preserve"> </w:t>
      </w:r>
      <w:r w:rsidR="008C246E" w:rsidRPr="00B02426">
        <w:rPr>
          <w:color w:val="262626" w:themeColor="text1" w:themeTint="D9"/>
          <w:sz w:val="28"/>
          <w:szCs w:val="28"/>
        </w:rPr>
        <w:t xml:space="preserve">Родителей устраивает содержание, режим и другие условия предоставления образовательных, оздоровительных, консультативных и других услуг родителям и детям. </w:t>
      </w:r>
      <w:r w:rsidR="003208C8">
        <w:rPr>
          <w:color w:val="262626" w:themeColor="text1" w:themeTint="D9"/>
          <w:sz w:val="28"/>
          <w:szCs w:val="28"/>
        </w:rPr>
        <w:t xml:space="preserve">              </w:t>
      </w:r>
      <w:r w:rsidR="008C246E" w:rsidRPr="00B02426">
        <w:rPr>
          <w:color w:val="262626" w:themeColor="text1" w:themeTint="D9"/>
          <w:sz w:val="28"/>
          <w:szCs w:val="28"/>
        </w:rPr>
        <w:t xml:space="preserve">Удовлетворенность </w:t>
      </w:r>
      <w:r w:rsidR="003208C8" w:rsidRPr="00B02426">
        <w:rPr>
          <w:color w:val="262626" w:themeColor="text1" w:themeTint="D9"/>
          <w:sz w:val="28"/>
          <w:szCs w:val="28"/>
        </w:rPr>
        <w:t>составила 100</w:t>
      </w:r>
      <w:r w:rsidR="0074562E" w:rsidRPr="00B02426">
        <w:rPr>
          <w:color w:val="262626" w:themeColor="text1" w:themeTint="D9"/>
          <w:sz w:val="28"/>
          <w:szCs w:val="28"/>
        </w:rPr>
        <w:t>%.</w:t>
      </w:r>
    </w:p>
    <w:p w:rsidR="0030569B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</w:t>
      </w:r>
      <w:r w:rsidR="00AC2767" w:rsidRPr="00B02426">
        <w:rPr>
          <w:color w:val="262626" w:themeColor="text1" w:themeTint="D9"/>
          <w:sz w:val="28"/>
          <w:szCs w:val="28"/>
        </w:rPr>
        <w:t xml:space="preserve">Выявлено, что родители </w:t>
      </w:r>
      <w:r w:rsidR="003208C8" w:rsidRPr="00B02426">
        <w:rPr>
          <w:color w:val="262626" w:themeColor="text1" w:themeTint="D9"/>
          <w:sz w:val="28"/>
          <w:szCs w:val="28"/>
        </w:rPr>
        <w:t>испытывают чувство</w:t>
      </w:r>
      <w:r w:rsidR="00AC2767" w:rsidRPr="00B02426">
        <w:rPr>
          <w:color w:val="262626" w:themeColor="text1" w:themeTint="D9"/>
          <w:sz w:val="28"/>
          <w:szCs w:val="28"/>
        </w:rPr>
        <w:t xml:space="preserve"> благодарности к </w:t>
      </w:r>
      <w:r w:rsidR="008C246E" w:rsidRPr="00B02426">
        <w:rPr>
          <w:color w:val="262626" w:themeColor="text1" w:themeTint="D9"/>
          <w:sz w:val="28"/>
          <w:szCs w:val="28"/>
        </w:rPr>
        <w:t>об</w:t>
      </w:r>
      <w:r w:rsidR="00AC2767" w:rsidRPr="00B02426">
        <w:rPr>
          <w:color w:val="262626" w:themeColor="text1" w:themeTint="D9"/>
          <w:sz w:val="28"/>
          <w:szCs w:val="28"/>
        </w:rPr>
        <w:t xml:space="preserve">разовательной и консультативной деятельности </w:t>
      </w:r>
      <w:r w:rsidR="008C246E" w:rsidRPr="00B02426">
        <w:rPr>
          <w:color w:val="262626" w:themeColor="text1" w:themeTint="D9"/>
          <w:sz w:val="28"/>
          <w:szCs w:val="28"/>
        </w:rPr>
        <w:t>педагогов и специалистов.</w:t>
      </w:r>
      <w:r w:rsidR="00AC2767" w:rsidRPr="00B02426">
        <w:rPr>
          <w:color w:val="262626" w:themeColor="text1" w:themeTint="D9"/>
          <w:sz w:val="28"/>
          <w:szCs w:val="28"/>
        </w:rPr>
        <w:t xml:space="preserve"> </w:t>
      </w:r>
      <w:r w:rsidR="003208C8">
        <w:rPr>
          <w:color w:val="262626" w:themeColor="text1" w:themeTint="D9"/>
          <w:sz w:val="28"/>
          <w:szCs w:val="28"/>
        </w:rPr>
        <w:t xml:space="preserve">   </w:t>
      </w:r>
      <w:r w:rsidR="00AC2767" w:rsidRPr="00B02426">
        <w:rPr>
          <w:color w:val="262626" w:themeColor="text1" w:themeTint="D9"/>
          <w:sz w:val="28"/>
          <w:szCs w:val="28"/>
        </w:rPr>
        <w:t>Удовлетворенность составила 95%.</w:t>
      </w:r>
    </w:p>
    <w:p w:rsidR="0030569B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</w:t>
      </w:r>
      <w:r w:rsidR="00AC2767" w:rsidRPr="00B02426">
        <w:rPr>
          <w:color w:val="262626" w:themeColor="text1" w:themeTint="D9"/>
          <w:sz w:val="28"/>
          <w:szCs w:val="28"/>
        </w:rPr>
        <w:t>Причин для критики качества работы ДОУ нет у 79% родителей.</w:t>
      </w:r>
    </w:p>
    <w:p w:rsidR="003208C8" w:rsidRDefault="0030569B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</w:t>
      </w:r>
      <w:r w:rsidR="00AC2767" w:rsidRPr="00B02426">
        <w:rPr>
          <w:color w:val="262626" w:themeColor="text1" w:themeTint="D9"/>
          <w:sz w:val="28"/>
          <w:szCs w:val="28"/>
        </w:rPr>
        <w:t xml:space="preserve">В детском саду регулярно организуются совместные мероприятия с участием родителей, детей и педагогов Им предоставляется право быть на занятиях и других режимных моментах, видеть своего ребенка в разных видах деятельности. </w:t>
      </w:r>
    </w:p>
    <w:p w:rsidR="00AC2767" w:rsidRPr="00B02426" w:rsidRDefault="00AC2767" w:rsidP="0030569B">
      <w:pPr>
        <w:pStyle w:val="c3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B02426">
        <w:rPr>
          <w:color w:val="262626" w:themeColor="text1" w:themeTint="D9"/>
          <w:sz w:val="28"/>
          <w:szCs w:val="28"/>
        </w:rPr>
        <w:t>Родители удовлетворены работой детского сада в этой области на 91%.</w:t>
      </w:r>
    </w:p>
    <w:p w:rsidR="003208C8" w:rsidRDefault="0030569B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</w:t>
      </w:r>
      <w:r w:rsidR="00AC2767" w:rsidRPr="00B02426">
        <w:rPr>
          <w:color w:val="262626" w:themeColor="text1" w:themeTint="D9"/>
          <w:sz w:val="28"/>
          <w:szCs w:val="28"/>
        </w:rPr>
        <w:t xml:space="preserve"> </w:t>
      </w:r>
      <w:r>
        <w:rPr>
          <w:color w:val="262626" w:themeColor="text1" w:themeTint="D9"/>
          <w:sz w:val="28"/>
          <w:szCs w:val="28"/>
        </w:rPr>
        <w:t xml:space="preserve">    </w:t>
      </w:r>
      <w:r w:rsidR="0074562E" w:rsidRPr="00B02426">
        <w:rPr>
          <w:color w:val="262626" w:themeColor="text1" w:themeTint="D9"/>
          <w:sz w:val="28"/>
          <w:szCs w:val="28"/>
        </w:rPr>
        <w:t>Для удобства родителей в детском саду оборудованы:</w:t>
      </w:r>
      <w:r w:rsidR="00223C16" w:rsidRPr="00B02426">
        <w:rPr>
          <w:color w:val="262626" w:themeColor="text1" w:themeTint="D9"/>
          <w:sz w:val="28"/>
          <w:szCs w:val="28"/>
        </w:rPr>
        <w:t xml:space="preserve"> </w:t>
      </w:r>
      <w:r w:rsidR="0074562E" w:rsidRPr="00B02426">
        <w:rPr>
          <w:color w:val="262626" w:themeColor="text1" w:themeTint="D9"/>
          <w:sz w:val="28"/>
          <w:szCs w:val="28"/>
        </w:rPr>
        <w:t>информацион</w:t>
      </w:r>
      <w:r w:rsidR="00223C16" w:rsidRPr="00B02426">
        <w:rPr>
          <w:color w:val="262626" w:themeColor="text1" w:themeTint="D9"/>
          <w:sz w:val="28"/>
          <w:szCs w:val="28"/>
        </w:rPr>
        <w:t>ные стенды, уголки специалистов.</w:t>
      </w:r>
      <w:r w:rsidR="0074562E" w:rsidRPr="00B02426">
        <w:rPr>
          <w:color w:val="262626" w:themeColor="text1" w:themeTint="D9"/>
          <w:sz w:val="28"/>
          <w:szCs w:val="28"/>
        </w:rPr>
        <w:t xml:space="preserve"> </w:t>
      </w:r>
      <w:r w:rsidR="00223C16" w:rsidRPr="00B02426">
        <w:rPr>
          <w:color w:val="262626" w:themeColor="text1" w:themeTint="D9"/>
          <w:sz w:val="28"/>
          <w:szCs w:val="28"/>
        </w:rPr>
        <w:t xml:space="preserve">Родители </w:t>
      </w:r>
      <w:r w:rsidRPr="00B02426">
        <w:rPr>
          <w:color w:val="262626" w:themeColor="text1" w:themeTint="D9"/>
          <w:sz w:val="28"/>
          <w:szCs w:val="28"/>
        </w:rPr>
        <w:t>удовлетворены информацией</w:t>
      </w:r>
      <w:r w:rsidR="00223C16" w:rsidRPr="00B02426">
        <w:rPr>
          <w:color w:val="262626" w:themeColor="text1" w:themeTint="D9"/>
          <w:sz w:val="28"/>
          <w:szCs w:val="28"/>
        </w:rPr>
        <w:t xml:space="preserve"> от педагогов о ходе и результатах развития своего ребенка. </w:t>
      </w:r>
    </w:p>
    <w:p w:rsidR="0030569B" w:rsidRDefault="0074562E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B02426">
        <w:rPr>
          <w:color w:val="262626" w:themeColor="text1" w:themeTint="D9"/>
          <w:sz w:val="28"/>
          <w:szCs w:val="28"/>
        </w:rPr>
        <w:t>У</w:t>
      </w:r>
      <w:r w:rsidR="00223C16" w:rsidRPr="00B02426">
        <w:rPr>
          <w:color w:val="262626" w:themeColor="text1" w:themeTint="D9"/>
          <w:sz w:val="28"/>
          <w:szCs w:val="28"/>
        </w:rPr>
        <w:t>довлетворенность 95</w:t>
      </w:r>
      <w:r w:rsidRPr="00B02426">
        <w:rPr>
          <w:color w:val="262626" w:themeColor="text1" w:themeTint="D9"/>
          <w:sz w:val="28"/>
          <w:szCs w:val="28"/>
        </w:rPr>
        <w:t>%.</w:t>
      </w:r>
    </w:p>
    <w:p w:rsidR="00223C16" w:rsidRPr="00B02426" w:rsidRDefault="0030569B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</w:t>
      </w:r>
      <w:r w:rsidR="00223C16" w:rsidRPr="00B02426">
        <w:rPr>
          <w:color w:val="262626" w:themeColor="text1" w:themeTint="D9"/>
          <w:sz w:val="28"/>
          <w:szCs w:val="28"/>
        </w:rPr>
        <w:t>Для 100% родителей детский сад является источником поддержки педагогической компетентности.</w:t>
      </w:r>
    </w:p>
    <w:p w:rsidR="0030569B" w:rsidRDefault="0030569B" w:rsidP="0030569B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      </w:t>
      </w:r>
      <w:r w:rsidR="00AB7595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Находит отклик</w:t>
      </w:r>
      <w:r w:rsidR="00223C16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 понимание у педагогов и </w:t>
      </w:r>
      <w:r w:rsidR="00AB7595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воспитателей педагогические</w:t>
      </w:r>
      <w:r w:rsidR="00223C16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интересы родителей, п</w:t>
      </w:r>
      <w:r>
        <w:rPr>
          <w:rFonts w:ascii="Times New Roman" w:hAnsi="Times New Roman" w:cs="Times New Roman"/>
          <w:color w:val="262626" w:themeColor="text1" w:themeTint="D9"/>
          <w:sz w:val="28"/>
          <w:szCs w:val="28"/>
        </w:rPr>
        <w:t>ожелания, родительские чувства.</w:t>
      </w:r>
    </w:p>
    <w:p w:rsidR="00223C16" w:rsidRPr="0030569B" w:rsidRDefault="00223C16" w:rsidP="0030569B">
      <w:pPr>
        <w:spacing w:after="0"/>
        <w:jc w:val="both"/>
        <w:rPr>
          <w:rFonts w:ascii="Times New Roman" w:hAnsi="Times New Roman" w:cs="Times New Roman"/>
          <w:color w:val="262626" w:themeColor="text1" w:themeTint="D9"/>
          <w:sz w:val="28"/>
          <w:szCs w:val="28"/>
        </w:rPr>
      </w:pPr>
      <w:r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Удовлетворенность 100%.</w:t>
      </w:r>
    </w:p>
    <w:p w:rsidR="003208C8" w:rsidRDefault="0030569B" w:rsidP="003056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 </w:t>
      </w:r>
      <w:r w:rsidR="00223C16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100% родителей называют взаимоотношения с педагогами «партнерскими</w:t>
      </w:r>
      <w:r w:rsidR="00AB7595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»</w:t>
      </w:r>
      <w:r w:rsidR="00AB7595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. Родителей</w:t>
      </w:r>
      <w:r w:rsidR="00223C16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208C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участвуют</w:t>
      </w:r>
      <w:r w:rsidR="00AB7595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к</w:t>
      </w:r>
      <w:r w:rsidR="00223C16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совместной деятельности </w:t>
      </w:r>
      <w:r w:rsidR="00AB7595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с детьми</w:t>
      </w:r>
      <w:r w:rsidR="00223C16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, другими родителями, воспитателями. </w:t>
      </w:r>
    </w:p>
    <w:p w:rsidR="00223C16" w:rsidRPr="00B02426" w:rsidRDefault="00223C16" w:rsidP="003056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Удовлетворенность 100%.</w:t>
      </w:r>
    </w:p>
    <w:p w:rsidR="003208C8" w:rsidRDefault="00AB7595" w:rsidP="003208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  Родители считают, что </w:t>
      </w:r>
      <w:r w:rsidR="00332B93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пред</w:t>
      </w:r>
      <w:r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метно-развивающая среда в группах разнообразна и систематически обновляется</w:t>
      </w:r>
      <w:r w:rsidR="00332B93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. </w:t>
      </w:r>
    </w:p>
    <w:p w:rsidR="00002334" w:rsidRDefault="00332B93" w:rsidP="003208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>Удовлетворенность 100%.</w:t>
      </w:r>
      <w:r w:rsidR="00B22EE0"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                           </w:t>
      </w:r>
    </w:p>
    <w:p w:rsidR="00223C16" w:rsidRPr="00B02426" w:rsidRDefault="00B22EE0" w:rsidP="003208C8">
      <w:pPr>
        <w:spacing w:after="0" w:line="240" w:lineRule="auto"/>
        <w:jc w:val="both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</w:pPr>
      <w:r w:rsidRPr="00B0242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</w:t>
      </w:r>
      <w:r w:rsidR="003208C8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  <w:lang w:eastAsia="ru-RU"/>
        </w:rPr>
        <w:t xml:space="preserve">          </w:t>
      </w:r>
      <w:r w:rsidR="00332B93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100% </w:t>
      </w:r>
      <w:r w:rsidR="00274B81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>родителей удовлетворены</w:t>
      </w:r>
      <w:r w:rsidR="00332B93" w:rsidRPr="00B02426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работой персонала детского сада.</w:t>
      </w:r>
    </w:p>
    <w:p w:rsidR="0074562E" w:rsidRPr="00B02426" w:rsidRDefault="003208C8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 </w:t>
      </w:r>
      <w:r w:rsidR="0074562E" w:rsidRPr="00B02426">
        <w:rPr>
          <w:color w:val="262626" w:themeColor="text1" w:themeTint="D9"/>
          <w:sz w:val="28"/>
          <w:szCs w:val="28"/>
        </w:rPr>
        <w:t>В целом, можно сделать следующие выводы по результатам анализа анкет:</w:t>
      </w:r>
    </w:p>
    <w:p w:rsidR="0074562E" w:rsidRPr="00B02426" w:rsidRDefault="003208C8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</w:t>
      </w:r>
      <w:r w:rsidR="0074562E" w:rsidRPr="00B02426">
        <w:rPr>
          <w:color w:val="262626" w:themeColor="text1" w:themeTint="D9"/>
          <w:sz w:val="28"/>
          <w:szCs w:val="28"/>
        </w:rPr>
        <w:t>Удовлетво</w:t>
      </w:r>
      <w:r w:rsidR="001D0428" w:rsidRPr="00B02426">
        <w:rPr>
          <w:color w:val="262626" w:themeColor="text1" w:themeTint="D9"/>
          <w:sz w:val="28"/>
          <w:szCs w:val="28"/>
        </w:rPr>
        <w:t>ренность родителей составляет 97</w:t>
      </w:r>
      <w:r w:rsidR="0074562E" w:rsidRPr="00B02426">
        <w:rPr>
          <w:color w:val="262626" w:themeColor="text1" w:themeTint="D9"/>
          <w:sz w:val="28"/>
          <w:szCs w:val="28"/>
        </w:rPr>
        <w:t>%.</w:t>
      </w:r>
    </w:p>
    <w:p w:rsidR="0074562E" w:rsidRDefault="003208C8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         </w:t>
      </w:r>
      <w:r w:rsidR="00274B81">
        <w:rPr>
          <w:color w:val="262626" w:themeColor="text1" w:themeTint="D9"/>
          <w:sz w:val="28"/>
          <w:szCs w:val="28"/>
        </w:rPr>
        <w:t xml:space="preserve">Родителей </w:t>
      </w:r>
      <w:r w:rsidR="00274B81" w:rsidRPr="00B02426">
        <w:rPr>
          <w:color w:val="262626" w:themeColor="text1" w:themeTint="D9"/>
          <w:sz w:val="28"/>
          <w:szCs w:val="28"/>
        </w:rPr>
        <w:t>интересуют</w:t>
      </w:r>
      <w:r w:rsidR="0074562E" w:rsidRPr="00B02426">
        <w:rPr>
          <w:color w:val="262626" w:themeColor="text1" w:themeTint="D9"/>
          <w:sz w:val="28"/>
          <w:szCs w:val="28"/>
        </w:rPr>
        <w:t xml:space="preserve"> вопросы сохранения здоровья, обучения, воспитания и успешной социализации детей; они готовы к взаимодействию по самым различным аспектам образовательного процесса.</w:t>
      </w:r>
    </w:p>
    <w:p w:rsidR="00CD03CC" w:rsidRPr="00B02426" w:rsidRDefault="0079183C" w:rsidP="0030569B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>
        <w:rPr>
          <w:color w:val="262626" w:themeColor="text1" w:themeTint="D9"/>
          <w:sz w:val="28"/>
          <w:szCs w:val="28"/>
        </w:rPr>
        <w:t xml:space="preserve"> </w:t>
      </w:r>
      <w:bookmarkStart w:id="0" w:name="_GoBack"/>
      <w:bookmarkEnd w:id="0"/>
    </w:p>
    <w:p w:rsidR="003208C8" w:rsidRPr="008E509A" w:rsidRDefault="0074562E" w:rsidP="008E509A">
      <w:pPr>
        <w:pStyle w:val="c4"/>
        <w:shd w:val="clear" w:color="auto" w:fill="FFFFFF"/>
        <w:spacing w:before="0" w:beforeAutospacing="0" w:after="0" w:afterAutospacing="0" w:line="270" w:lineRule="atLeast"/>
        <w:jc w:val="both"/>
        <w:rPr>
          <w:color w:val="262626" w:themeColor="text1" w:themeTint="D9"/>
          <w:sz w:val="28"/>
          <w:szCs w:val="28"/>
        </w:rPr>
      </w:pPr>
      <w:r w:rsidRPr="00B02426">
        <w:rPr>
          <w:color w:val="262626" w:themeColor="text1" w:themeTint="D9"/>
          <w:sz w:val="28"/>
          <w:szCs w:val="28"/>
        </w:rPr>
        <w:lastRenderedPageBreak/>
        <w:t>    </w:t>
      </w:r>
      <w:r w:rsidR="003208C8">
        <w:rPr>
          <w:color w:val="262626" w:themeColor="text1" w:themeTint="D9"/>
          <w:sz w:val="28"/>
          <w:szCs w:val="28"/>
        </w:rPr>
        <w:t xml:space="preserve"> </w:t>
      </w:r>
      <w:r w:rsidRPr="00B02426">
        <w:rPr>
          <w:color w:val="262626" w:themeColor="text1" w:themeTint="D9"/>
          <w:sz w:val="28"/>
          <w:szCs w:val="28"/>
        </w:rPr>
        <w:t xml:space="preserve"> </w:t>
      </w:r>
      <w:r w:rsidR="008E509A" w:rsidRPr="008E509A">
        <w:rPr>
          <w:color w:val="262626" w:themeColor="text1" w:themeTint="D9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9pt;height:643.5pt" o:ole="">
            <v:imagedata r:id="rId4" o:title=""/>
          </v:shape>
          <o:OLEObject Type="Embed" ProgID="FoxitReader.Document" ShapeID="_x0000_i1025" DrawAspect="Content" ObjectID="_1791706036" r:id="rId5"/>
        </w:object>
      </w:r>
      <w:r w:rsidR="003208C8">
        <w:rPr>
          <w:color w:val="262626" w:themeColor="text1" w:themeTint="D9"/>
          <w:sz w:val="28"/>
          <w:szCs w:val="28"/>
        </w:rPr>
        <w:t xml:space="preserve"> </w:t>
      </w:r>
    </w:p>
    <w:p w:rsidR="003208C8" w:rsidRDefault="003208C8" w:rsidP="003208C8">
      <w:pPr>
        <w:rPr>
          <w:lang w:eastAsia="ru-RU"/>
        </w:rPr>
      </w:pPr>
    </w:p>
    <w:p w:rsidR="0063125C" w:rsidRPr="003208C8" w:rsidRDefault="0063125C" w:rsidP="003208C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3125C" w:rsidRPr="003208C8" w:rsidSect="00B02426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5AF1"/>
    <w:rsid w:val="00002334"/>
    <w:rsid w:val="001D0428"/>
    <w:rsid w:val="00223C16"/>
    <w:rsid w:val="00274B81"/>
    <w:rsid w:val="0030569B"/>
    <w:rsid w:val="003208C8"/>
    <w:rsid w:val="00332B93"/>
    <w:rsid w:val="00474044"/>
    <w:rsid w:val="00605AF1"/>
    <w:rsid w:val="0063125C"/>
    <w:rsid w:val="0063273F"/>
    <w:rsid w:val="0074562E"/>
    <w:rsid w:val="0079183C"/>
    <w:rsid w:val="008C246E"/>
    <w:rsid w:val="008E509A"/>
    <w:rsid w:val="00AB7595"/>
    <w:rsid w:val="00AC2767"/>
    <w:rsid w:val="00B02426"/>
    <w:rsid w:val="00B22EE0"/>
    <w:rsid w:val="00CD0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D3FE48"/>
  <w15:docId w15:val="{90CF77D3-D102-43C1-A6F5-ECCDE90BB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24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45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74562E"/>
  </w:style>
  <w:style w:type="paragraph" w:customStyle="1" w:styleId="c4">
    <w:name w:val="c4"/>
    <w:basedOn w:val="a"/>
    <w:rsid w:val="00745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7456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B0242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Пользователь</cp:lastModifiedBy>
  <cp:revision>7</cp:revision>
  <dcterms:created xsi:type="dcterms:W3CDTF">2016-06-12T12:15:00Z</dcterms:created>
  <dcterms:modified xsi:type="dcterms:W3CDTF">2024-10-29T04:21:00Z</dcterms:modified>
</cp:coreProperties>
</file>